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69B3" w:rsidRDefault="00D969B3" w:rsidP="00D969B3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D969B3" w:rsidRDefault="00D969B3" w:rsidP="00D969B3">
      <w:pPr>
        <w:jc w:val="center"/>
        <w:rPr>
          <w:rFonts w:ascii="Bauhaus 93" w:hAnsi="Bauhaus 93"/>
          <w:sz w:val="96"/>
          <w:szCs w:val="96"/>
          <w:u w:val="single"/>
        </w:rPr>
      </w:pPr>
      <w:r>
        <w:rPr>
          <w:rFonts w:ascii="Bauhaus 93" w:hAnsi="Bauhaus 93"/>
          <w:sz w:val="96"/>
          <w:szCs w:val="96"/>
          <w:u w:val="single"/>
        </w:rPr>
        <w:t>DBMS</w:t>
      </w:r>
    </w:p>
    <w:p w:rsidR="00D969B3" w:rsidRDefault="00D969B3" w:rsidP="00D969B3">
      <w:pPr>
        <w:jc w:val="center"/>
        <w:rPr>
          <w:rFonts w:ascii="Bauhaus 93" w:hAnsi="Bauhaus 93"/>
          <w:sz w:val="96"/>
          <w:szCs w:val="96"/>
          <w:u w:val="single"/>
        </w:rPr>
      </w:pPr>
    </w:p>
    <w:p w:rsidR="00D969B3" w:rsidRDefault="00D969B3" w:rsidP="00D969B3">
      <w:pPr>
        <w:jc w:val="center"/>
        <w:rPr>
          <w:rFonts w:ascii="Bauhaus 93" w:hAnsi="Bauhaus 93"/>
          <w:sz w:val="96"/>
          <w:szCs w:val="96"/>
          <w:u w:val="single"/>
        </w:rPr>
      </w:pPr>
    </w:p>
    <w:p w:rsidR="00291AC8" w:rsidRDefault="00D969B3" w:rsidP="00291AC8">
      <w:pPr>
        <w:rPr>
          <w:rFonts w:ascii="Century Gothic" w:hAnsi="Century Gothic"/>
          <w:b/>
          <w:bCs/>
          <w:sz w:val="40"/>
          <w:szCs w:val="40"/>
        </w:rPr>
      </w:pPr>
      <w:r w:rsidRPr="00E82C6D">
        <w:rPr>
          <w:rFonts w:ascii="Century Gothic" w:hAnsi="Century Gothic"/>
          <w:b/>
          <w:bCs/>
          <w:sz w:val="40"/>
          <w:szCs w:val="40"/>
        </w:rPr>
        <w:t>Team Names:</w:t>
      </w:r>
    </w:p>
    <w:p w:rsidR="00133C57" w:rsidRPr="00133C57" w:rsidRDefault="00133C57" w:rsidP="00133C57">
      <w:pPr>
        <w:pStyle w:val="ListParagraph"/>
        <w:numPr>
          <w:ilvl w:val="0"/>
          <w:numId w:val="4"/>
        </w:numPr>
        <w:ind w:left="720"/>
        <w:rPr>
          <w:rFonts w:ascii="Century Gothic" w:hAnsi="Century Gothic"/>
          <w:b/>
          <w:bCs/>
          <w:sz w:val="36"/>
          <w:szCs w:val="36"/>
        </w:rPr>
      </w:pPr>
      <w:r>
        <w:rPr>
          <w:rFonts w:ascii="Century Gothic" w:hAnsi="Century Gothic"/>
          <w:sz w:val="36"/>
          <w:szCs w:val="36"/>
        </w:rPr>
        <w:t>Ahmed Nabil Mohamed Anwar              (7)</w:t>
      </w:r>
    </w:p>
    <w:p w:rsidR="00D969B3" w:rsidRPr="00291AC8" w:rsidRDefault="00D969B3" w:rsidP="00D969B3">
      <w:pPr>
        <w:pStyle w:val="ListParagraph"/>
        <w:numPr>
          <w:ilvl w:val="0"/>
          <w:numId w:val="4"/>
        </w:numPr>
        <w:ind w:left="720"/>
        <w:rPr>
          <w:rFonts w:ascii="Century Gothic" w:hAnsi="Century Gothic"/>
          <w:b/>
          <w:bCs/>
          <w:sz w:val="36"/>
          <w:szCs w:val="36"/>
        </w:rPr>
      </w:pPr>
      <w:r w:rsidRPr="00E82C6D">
        <w:rPr>
          <w:rFonts w:ascii="Century Gothic" w:hAnsi="Century Gothic"/>
          <w:sz w:val="36"/>
          <w:szCs w:val="36"/>
        </w:rPr>
        <w:t xml:space="preserve">Ziad Hisham Ali Abdel-Hameed Saad  </w:t>
      </w:r>
      <w:r>
        <w:rPr>
          <w:rFonts w:ascii="Century Gothic" w:hAnsi="Century Gothic"/>
          <w:sz w:val="36"/>
          <w:szCs w:val="36"/>
        </w:rPr>
        <w:t xml:space="preserve">  </w:t>
      </w:r>
      <w:r w:rsidRPr="00E82C6D">
        <w:rPr>
          <w:rFonts w:ascii="Century Gothic" w:hAnsi="Century Gothic"/>
          <w:sz w:val="36"/>
          <w:szCs w:val="36"/>
        </w:rPr>
        <w:t>(19)</w:t>
      </w:r>
    </w:p>
    <w:p w:rsidR="00291AC8" w:rsidRPr="00E82C6D" w:rsidRDefault="004A4C22" w:rsidP="00D969B3">
      <w:pPr>
        <w:pStyle w:val="ListParagraph"/>
        <w:numPr>
          <w:ilvl w:val="0"/>
          <w:numId w:val="4"/>
        </w:numPr>
        <w:ind w:left="720"/>
        <w:rPr>
          <w:rFonts w:ascii="Century Gothic" w:hAnsi="Century Gothic"/>
          <w:b/>
          <w:bCs/>
          <w:sz w:val="36"/>
          <w:szCs w:val="36"/>
        </w:rPr>
      </w:pPr>
      <w:proofErr w:type="spellStart"/>
      <w:r>
        <w:rPr>
          <w:rFonts w:ascii="Century Gothic" w:hAnsi="Century Gothic"/>
          <w:sz w:val="36"/>
          <w:szCs w:val="36"/>
        </w:rPr>
        <w:t>Yehia</w:t>
      </w:r>
      <w:proofErr w:type="spellEnd"/>
      <w:r>
        <w:rPr>
          <w:rFonts w:ascii="Century Gothic" w:hAnsi="Century Gothic"/>
          <w:sz w:val="36"/>
          <w:szCs w:val="36"/>
        </w:rPr>
        <w:t xml:space="preserve"> </w:t>
      </w:r>
      <w:proofErr w:type="spellStart"/>
      <w:r>
        <w:rPr>
          <w:rFonts w:ascii="Century Gothic" w:hAnsi="Century Gothic"/>
          <w:sz w:val="36"/>
          <w:szCs w:val="36"/>
        </w:rPr>
        <w:t>ElS</w:t>
      </w:r>
      <w:r w:rsidR="00291AC8">
        <w:rPr>
          <w:rFonts w:ascii="Century Gothic" w:hAnsi="Century Gothic"/>
          <w:sz w:val="36"/>
          <w:szCs w:val="36"/>
        </w:rPr>
        <w:t>ayed</w:t>
      </w:r>
      <w:proofErr w:type="spellEnd"/>
      <w:r w:rsidR="00291AC8">
        <w:rPr>
          <w:rFonts w:ascii="Century Gothic" w:hAnsi="Century Gothic"/>
          <w:sz w:val="36"/>
          <w:szCs w:val="36"/>
        </w:rPr>
        <w:t xml:space="preserve"> Mohamed</w:t>
      </w:r>
      <w:r w:rsidR="00291AC8">
        <w:rPr>
          <w:rFonts w:ascii="Century Gothic" w:hAnsi="Century Gothic"/>
          <w:sz w:val="36"/>
          <w:szCs w:val="36"/>
        </w:rPr>
        <w:tab/>
      </w:r>
      <w:r w:rsidR="00291AC8">
        <w:rPr>
          <w:rFonts w:ascii="Century Gothic" w:hAnsi="Century Gothic"/>
          <w:sz w:val="36"/>
          <w:szCs w:val="36"/>
        </w:rPr>
        <w:tab/>
      </w:r>
      <w:r w:rsidR="00291AC8">
        <w:rPr>
          <w:rFonts w:ascii="Century Gothic" w:hAnsi="Century Gothic"/>
          <w:sz w:val="36"/>
          <w:szCs w:val="36"/>
        </w:rPr>
        <w:tab/>
        <w:t xml:space="preserve">    (59)</w:t>
      </w:r>
    </w:p>
    <w:p w:rsidR="00D969B3" w:rsidRPr="00553EE9" w:rsidRDefault="00D969B3" w:rsidP="00D969B3">
      <w:pPr>
        <w:pStyle w:val="ListParagraph"/>
        <w:numPr>
          <w:ilvl w:val="0"/>
          <w:numId w:val="4"/>
        </w:numPr>
        <w:ind w:left="720"/>
        <w:rPr>
          <w:rFonts w:ascii="Bauhaus 93" w:hAnsi="Bauhaus 93"/>
          <w:b/>
          <w:bCs/>
          <w:sz w:val="40"/>
          <w:szCs w:val="40"/>
        </w:rPr>
      </w:pPr>
      <w:r w:rsidRPr="00E82C6D">
        <w:rPr>
          <w:rFonts w:ascii="Century Gothic" w:hAnsi="Century Gothic"/>
          <w:sz w:val="36"/>
          <w:szCs w:val="36"/>
        </w:rPr>
        <w:t xml:space="preserve">Youssef Ahmed Sayed Gabriel              </w:t>
      </w:r>
      <w:r>
        <w:rPr>
          <w:rFonts w:ascii="Century Gothic" w:hAnsi="Century Gothic"/>
          <w:sz w:val="36"/>
          <w:szCs w:val="36"/>
        </w:rPr>
        <w:t xml:space="preserve">  </w:t>
      </w:r>
      <w:r w:rsidRPr="00E82C6D">
        <w:rPr>
          <w:rFonts w:ascii="Century Gothic" w:hAnsi="Century Gothic"/>
          <w:sz w:val="36"/>
          <w:szCs w:val="36"/>
        </w:rPr>
        <w:t>(61)</w:t>
      </w:r>
      <w:r w:rsidRPr="00553EE9">
        <w:rPr>
          <w:rFonts w:ascii="Bauhaus 93" w:hAnsi="Bauhaus 93"/>
          <w:sz w:val="96"/>
          <w:szCs w:val="96"/>
          <w:u w:val="single"/>
        </w:rPr>
        <w:br w:type="page"/>
      </w:r>
    </w:p>
    <w:p w:rsidR="00D969B3" w:rsidRDefault="00D969B3" w:rsidP="00D969B3">
      <w:pPr>
        <w:jc w:val="center"/>
        <w:rPr>
          <w:rFonts w:ascii="Bauhaus 93" w:hAnsi="Bauhaus 93"/>
          <w:sz w:val="48"/>
          <w:szCs w:val="48"/>
          <w:u w:val="single"/>
        </w:rPr>
      </w:pPr>
      <w:r w:rsidRPr="0099420D">
        <w:rPr>
          <w:rFonts w:ascii="Bauhaus 93" w:hAnsi="Bauhaus 93"/>
          <w:sz w:val="48"/>
          <w:szCs w:val="48"/>
          <w:u w:val="single"/>
        </w:rPr>
        <w:t>Report:</w:t>
      </w:r>
    </w:p>
    <w:p w:rsidR="00D969B3" w:rsidRPr="00935CCA" w:rsidRDefault="00D969B3" w:rsidP="00D969B3">
      <w:pPr>
        <w:jc w:val="center"/>
        <w:rPr>
          <w:rFonts w:ascii="Bauhaus 93" w:hAnsi="Bauhaus 93"/>
          <w:sz w:val="48"/>
          <w:szCs w:val="48"/>
          <w:u w:val="single"/>
        </w:rPr>
      </w:pPr>
    </w:p>
    <w:p w:rsidR="00D969B3" w:rsidRPr="00603F7C" w:rsidRDefault="00D969B3" w:rsidP="00D969B3">
      <w:pPr>
        <w:ind w:hanging="144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603F7C">
        <w:rPr>
          <w:rFonts w:ascii="Berlin Sans FB Demi" w:hAnsi="Berlin Sans FB Demi"/>
          <w:b/>
          <w:bCs/>
          <w:sz w:val="40"/>
          <w:szCs w:val="40"/>
          <w:u w:val="single"/>
        </w:rPr>
        <w:t>Description:</w:t>
      </w:r>
    </w:p>
    <w:p w:rsidR="00D969B3" w:rsidRPr="00672733" w:rsidRDefault="00672733" w:rsidP="00672733">
      <w:pPr>
        <w:pStyle w:val="ListParagraph"/>
        <w:numPr>
          <w:ilvl w:val="0"/>
          <w:numId w:val="1"/>
        </w:numPr>
        <w:rPr>
          <w:rFonts w:ascii="Berlin Sans FB" w:hAnsi="Berlin Sans FB"/>
          <w:sz w:val="28"/>
          <w:szCs w:val="28"/>
        </w:rPr>
      </w:pPr>
      <w:r>
        <w:rPr>
          <w:rFonts w:ascii="Berlin Sans FB" w:hAnsi="Berlin Sans FB"/>
          <w:sz w:val="28"/>
          <w:szCs w:val="28"/>
        </w:rPr>
        <w:t>DBMS software which manages databases and handles SQL statements on them</w:t>
      </w:r>
      <w:r w:rsidR="004A2D33">
        <w:rPr>
          <w:rFonts w:ascii="Berlin Sans FB" w:hAnsi="Berlin Sans FB"/>
          <w:sz w:val="28"/>
          <w:szCs w:val="28"/>
        </w:rPr>
        <w:t>.</w:t>
      </w:r>
    </w:p>
    <w:p w:rsidR="00D969B3" w:rsidRDefault="00D969B3" w:rsidP="00D969B3">
      <w:pPr>
        <w:rPr>
          <w:rFonts w:ascii="Arial Rounded MT Bold" w:hAnsi="Arial Rounded MT Bold"/>
          <w:sz w:val="24"/>
          <w:szCs w:val="24"/>
        </w:rPr>
      </w:pPr>
    </w:p>
    <w:p w:rsidR="00D969B3" w:rsidRPr="00AC0E32" w:rsidRDefault="00D969B3" w:rsidP="00D969B3">
      <w:pPr>
        <w:rPr>
          <w:rFonts w:ascii="Arial Rounded MT Bold" w:hAnsi="Arial Rounded MT Bold"/>
          <w:sz w:val="24"/>
          <w:szCs w:val="24"/>
        </w:rPr>
      </w:pPr>
    </w:p>
    <w:p w:rsidR="00D969B3" w:rsidRPr="00FC4BF1" w:rsidRDefault="00D969B3" w:rsidP="00D969B3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FC4BF1">
        <w:rPr>
          <w:rFonts w:ascii="Berlin Sans FB Demi" w:hAnsi="Berlin Sans FB Demi"/>
          <w:b/>
          <w:bCs/>
          <w:sz w:val="40"/>
          <w:szCs w:val="40"/>
          <w:u w:val="single"/>
        </w:rPr>
        <w:t>UML (Design):</w:t>
      </w:r>
    </w:p>
    <w:p w:rsidR="00D969B3" w:rsidRPr="00A24861" w:rsidRDefault="00F010C0" w:rsidP="00A24861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  <w:r>
        <w:rPr>
          <w:rFonts w:ascii="Arial Rounded MT Bold" w:hAnsi="Arial Rounded MT Bold"/>
          <w:b/>
          <w:bCs/>
          <w:sz w:val="32"/>
          <w:szCs w:val="32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63.1pt;height:422.5pt">
            <v:imagedata r:id="rId5" o:title="DBMS"/>
          </v:shape>
        </w:pict>
      </w:r>
    </w:p>
    <w:p w:rsidR="00D969B3" w:rsidRPr="008C1142" w:rsidRDefault="00D969B3" w:rsidP="00D969B3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8C1142">
        <w:rPr>
          <w:rFonts w:ascii="Berlin Sans FB Demi" w:hAnsi="Berlin Sans FB Demi"/>
          <w:b/>
          <w:bCs/>
          <w:sz w:val="40"/>
          <w:szCs w:val="40"/>
          <w:u w:val="single"/>
        </w:rPr>
        <w:t>Assumptions:</w:t>
      </w:r>
    </w:p>
    <w:p w:rsidR="00D969B3" w:rsidRDefault="00D969B3" w:rsidP="00D969B3">
      <w:pPr>
        <w:pStyle w:val="ListParagraph"/>
        <w:ind w:left="-630" w:hanging="720"/>
        <w:rPr>
          <w:rFonts w:ascii="Arial Rounded MT Bold" w:hAnsi="Arial Rounded MT Bold"/>
          <w:sz w:val="24"/>
          <w:szCs w:val="24"/>
          <w:u w:val="single"/>
        </w:rPr>
      </w:pPr>
    </w:p>
    <w:p w:rsidR="003815D6" w:rsidRDefault="00672733" w:rsidP="00A24861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The statements handled are in the form of the well-known SQL statements any difference</w:t>
      </w:r>
      <w:r w:rsidR="00666252">
        <w:rPr>
          <w:rFonts w:ascii="Berlin Sans FB" w:hAnsi="Berlin Sans FB"/>
          <w:sz w:val="24"/>
          <w:szCs w:val="24"/>
        </w:rPr>
        <w:t>s</w:t>
      </w:r>
      <w:r>
        <w:rPr>
          <w:rFonts w:ascii="Berlin Sans FB" w:hAnsi="Berlin Sans FB"/>
          <w:sz w:val="24"/>
          <w:szCs w:val="24"/>
        </w:rPr>
        <w:t xml:space="preserve"> will be considered a syntax error.</w:t>
      </w:r>
    </w:p>
    <w:p w:rsidR="004A2D33" w:rsidRDefault="004A2D33" w:rsidP="004A2D33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4A2D33" w:rsidRPr="00A24861" w:rsidRDefault="004A2D33" w:rsidP="00A24861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 xml:space="preserve">If the type of the column is </w:t>
      </w:r>
      <w:proofErr w:type="spellStart"/>
      <w:r>
        <w:rPr>
          <w:rFonts w:ascii="Berlin Sans FB" w:hAnsi="Berlin Sans FB"/>
          <w:sz w:val="24"/>
          <w:szCs w:val="24"/>
        </w:rPr>
        <w:t>varchar</w:t>
      </w:r>
      <w:proofErr w:type="spellEnd"/>
      <w:r>
        <w:rPr>
          <w:rFonts w:ascii="Berlin Sans FB" w:hAnsi="Berlin Sans FB"/>
          <w:sz w:val="24"/>
          <w:szCs w:val="24"/>
        </w:rPr>
        <w:t>, the value should be between single quotes.</w:t>
      </w:r>
    </w:p>
    <w:p w:rsidR="003815D6" w:rsidRDefault="003815D6" w:rsidP="00672733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3815D6" w:rsidRPr="004B67BA" w:rsidRDefault="003815D6" w:rsidP="00672733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D969B3" w:rsidRPr="002C63EE" w:rsidRDefault="00D969B3" w:rsidP="00D969B3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2C63EE">
        <w:rPr>
          <w:rFonts w:ascii="Berlin Sans FB Demi" w:hAnsi="Berlin Sans FB Demi"/>
          <w:b/>
          <w:bCs/>
          <w:sz w:val="40"/>
          <w:szCs w:val="40"/>
          <w:u w:val="single"/>
        </w:rPr>
        <w:t>User Manual:</w:t>
      </w:r>
    </w:p>
    <w:p w:rsidR="00D969B3" w:rsidRDefault="00D969B3" w:rsidP="00D969B3">
      <w:pPr>
        <w:pStyle w:val="ListParagraph"/>
        <w:ind w:left="-630" w:hanging="720"/>
        <w:rPr>
          <w:rFonts w:ascii="Arial Rounded MT Bold" w:hAnsi="Arial Rounded MT Bold"/>
          <w:b/>
          <w:bCs/>
          <w:sz w:val="32"/>
          <w:szCs w:val="32"/>
          <w:u w:val="single"/>
        </w:rPr>
      </w:pPr>
    </w:p>
    <w:p w:rsidR="003815D6" w:rsidRDefault="00D969B3" w:rsidP="003815D6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37302A">
        <w:rPr>
          <w:rFonts w:ascii="Berlin Sans FB" w:hAnsi="Berlin Sans FB"/>
          <w:sz w:val="24"/>
          <w:szCs w:val="24"/>
        </w:rPr>
        <w:t>When the program opens</w:t>
      </w:r>
      <w:r w:rsidR="003815D6">
        <w:rPr>
          <w:rFonts w:ascii="Berlin Sans FB" w:hAnsi="Berlin Sans FB"/>
          <w:sz w:val="24"/>
          <w:szCs w:val="24"/>
        </w:rPr>
        <w:t xml:space="preserve"> a window will appear with a text area which can’t be edited by the user, and a text field in the bottom in which the user can write the SQL statements.</w:t>
      </w:r>
    </w:p>
    <w:p w:rsidR="003815D6" w:rsidRPr="0037302A" w:rsidRDefault="003815D6" w:rsidP="003815D6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D969B3" w:rsidRDefault="003815D6" w:rsidP="00D969B3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 xml:space="preserve">First the user should create a database or use a database which he’s already created using the SQL statement “CREATE DATABASE </w:t>
      </w:r>
      <w:proofErr w:type="spellStart"/>
      <w:r>
        <w:rPr>
          <w:rFonts w:ascii="Berlin Sans FB" w:hAnsi="Berlin Sans FB"/>
          <w:sz w:val="24"/>
          <w:szCs w:val="24"/>
        </w:rPr>
        <w:t>database_name</w:t>
      </w:r>
      <w:proofErr w:type="spellEnd"/>
      <w:r>
        <w:rPr>
          <w:rFonts w:ascii="Berlin Sans FB" w:hAnsi="Berlin Sans FB"/>
          <w:sz w:val="24"/>
          <w:szCs w:val="24"/>
        </w:rPr>
        <w:t>” without double quotes.</w:t>
      </w:r>
    </w:p>
    <w:p w:rsidR="003815D6" w:rsidRPr="003815D6" w:rsidRDefault="003815D6" w:rsidP="003815D6">
      <w:pPr>
        <w:pStyle w:val="ListParagraph"/>
        <w:rPr>
          <w:rFonts w:ascii="Berlin Sans FB" w:hAnsi="Berlin Sans FB"/>
          <w:sz w:val="24"/>
          <w:szCs w:val="24"/>
        </w:rPr>
      </w:pPr>
    </w:p>
    <w:p w:rsidR="003815D6" w:rsidRDefault="003815D6" w:rsidP="00D969B3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Then the user will be able to create or use already existed tables using the following SQL statements</w:t>
      </w:r>
      <w:r w:rsidR="00825404">
        <w:rPr>
          <w:rFonts w:ascii="Berlin Sans FB" w:hAnsi="Berlin Sans FB"/>
          <w:sz w:val="24"/>
          <w:szCs w:val="24"/>
        </w:rPr>
        <w:t xml:space="preserve"> (all statements are case insensitive)</w:t>
      </w:r>
      <w:r>
        <w:rPr>
          <w:rFonts w:ascii="Berlin Sans FB" w:hAnsi="Berlin Sans FB"/>
          <w:sz w:val="24"/>
          <w:szCs w:val="24"/>
        </w:rPr>
        <w:t xml:space="preserve"> : </w:t>
      </w:r>
    </w:p>
    <w:p w:rsidR="003815D6" w:rsidRPr="003815D6" w:rsidRDefault="003815D6" w:rsidP="003815D6">
      <w:pPr>
        <w:pStyle w:val="ListParagraph"/>
        <w:rPr>
          <w:rFonts w:ascii="Berlin Sans FB" w:hAnsi="Berlin Sans FB"/>
          <w:sz w:val="24"/>
          <w:szCs w:val="24"/>
        </w:rPr>
      </w:pPr>
    </w:p>
    <w:p w:rsidR="003815D6" w:rsidRPr="00804BCD" w:rsidRDefault="003815D6" w:rsidP="003815D6">
      <w:pPr>
        <w:pStyle w:val="ListParagraph"/>
        <w:numPr>
          <w:ilvl w:val="1"/>
          <w:numId w:val="3"/>
        </w:numPr>
        <w:rPr>
          <w:rFonts w:asciiTheme="minorBidi" w:hAnsiTheme="minorBidi"/>
        </w:rPr>
      </w:pPr>
      <w:r w:rsidRPr="00804BCD">
        <w:rPr>
          <w:rFonts w:asciiTheme="minorBidi" w:hAnsiTheme="minorBidi"/>
        </w:rPr>
        <w:t xml:space="preserve">To create a new table “CREATE TABLE </w:t>
      </w:r>
      <w:proofErr w:type="spellStart"/>
      <w:r w:rsidRPr="00804BCD">
        <w:rPr>
          <w:rFonts w:asciiTheme="minorBidi" w:hAnsiTheme="minorBidi"/>
        </w:rPr>
        <w:t>table_</w:t>
      </w:r>
      <w:proofErr w:type="gramStart"/>
      <w:r w:rsidRPr="00804BCD">
        <w:rPr>
          <w:rFonts w:asciiTheme="minorBidi" w:hAnsiTheme="minorBidi"/>
        </w:rPr>
        <w:t>name</w:t>
      </w:r>
      <w:proofErr w:type="spellEnd"/>
      <w:r w:rsidRPr="00804BCD">
        <w:rPr>
          <w:rFonts w:asciiTheme="minorBidi" w:hAnsiTheme="minorBidi"/>
        </w:rPr>
        <w:t>(</w:t>
      </w:r>
      <w:proofErr w:type="gramEnd"/>
      <w:r w:rsidRPr="00804BCD">
        <w:rPr>
          <w:rFonts w:asciiTheme="minorBidi" w:hAnsiTheme="minorBidi"/>
        </w:rPr>
        <w:t xml:space="preserve">col1 type, col2 type, …)”, where type is </w:t>
      </w:r>
      <w:proofErr w:type="spellStart"/>
      <w:r w:rsidRPr="00804BCD">
        <w:rPr>
          <w:rFonts w:asciiTheme="minorBidi" w:hAnsiTheme="minorBidi"/>
        </w:rPr>
        <w:t>int</w:t>
      </w:r>
      <w:proofErr w:type="spellEnd"/>
      <w:r w:rsidRPr="00804BCD">
        <w:rPr>
          <w:rFonts w:asciiTheme="minorBidi" w:hAnsiTheme="minorBidi"/>
        </w:rPr>
        <w:t xml:space="preserve"> or </w:t>
      </w:r>
      <w:proofErr w:type="spellStart"/>
      <w:r w:rsidRPr="00804BCD">
        <w:rPr>
          <w:rFonts w:asciiTheme="minorBidi" w:hAnsiTheme="minorBidi"/>
        </w:rPr>
        <w:t>varchar</w:t>
      </w:r>
      <w:proofErr w:type="spellEnd"/>
      <w:r w:rsidRPr="00804BCD">
        <w:rPr>
          <w:rFonts w:asciiTheme="minorBidi" w:hAnsiTheme="minorBidi"/>
        </w:rPr>
        <w:t>.</w:t>
      </w:r>
    </w:p>
    <w:p w:rsidR="003815D6" w:rsidRPr="00804BCD" w:rsidRDefault="003815D6" w:rsidP="003815D6">
      <w:pPr>
        <w:pStyle w:val="ListParagraph"/>
        <w:ind w:left="90"/>
        <w:rPr>
          <w:rFonts w:asciiTheme="minorBidi" w:hAnsiTheme="minorBidi"/>
        </w:rPr>
      </w:pPr>
    </w:p>
    <w:p w:rsidR="003815D6" w:rsidRPr="00804BCD" w:rsidRDefault="003815D6" w:rsidP="003815D6">
      <w:pPr>
        <w:pStyle w:val="ListParagraph"/>
        <w:numPr>
          <w:ilvl w:val="1"/>
          <w:numId w:val="3"/>
        </w:numPr>
        <w:rPr>
          <w:rFonts w:asciiTheme="minorBidi" w:hAnsiTheme="minorBidi"/>
        </w:rPr>
      </w:pPr>
      <w:r w:rsidRPr="00804BCD">
        <w:rPr>
          <w:rFonts w:asciiTheme="minorBidi" w:hAnsiTheme="minorBidi"/>
        </w:rPr>
        <w:t xml:space="preserve">To select something from a table “SELECT col1, col2, … FROM </w:t>
      </w:r>
      <w:proofErr w:type="spellStart"/>
      <w:r w:rsidRPr="00804BCD">
        <w:rPr>
          <w:rFonts w:asciiTheme="minorBidi" w:hAnsiTheme="minorBidi"/>
        </w:rPr>
        <w:t>table_name</w:t>
      </w:r>
      <w:proofErr w:type="spellEnd"/>
      <w:r w:rsidRPr="00804BCD">
        <w:rPr>
          <w:rFonts w:asciiTheme="minorBidi" w:hAnsiTheme="minorBidi"/>
        </w:rPr>
        <w:t>”, and you can replace the column names with “ * ” to select all columns and you can add a condition simply by adding “</w:t>
      </w:r>
      <w:r w:rsidR="00365E68" w:rsidRPr="00804BCD">
        <w:rPr>
          <w:rFonts w:asciiTheme="minorBidi" w:hAnsiTheme="minorBidi"/>
        </w:rPr>
        <w:t>WHERE col</w:t>
      </w:r>
      <w:r w:rsidRPr="00804BCD">
        <w:rPr>
          <w:rFonts w:asciiTheme="minorBidi" w:hAnsiTheme="minorBidi"/>
        </w:rPr>
        <w:t xml:space="preserve"> = value”.</w:t>
      </w:r>
    </w:p>
    <w:p w:rsidR="003815D6" w:rsidRPr="00804BCD" w:rsidRDefault="003815D6" w:rsidP="003815D6">
      <w:pPr>
        <w:pStyle w:val="ListParagraph"/>
        <w:rPr>
          <w:rFonts w:asciiTheme="minorBidi" w:hAnsiTheme="minorBidi"/>
        </w:rPr>
      </w:pPr>
    </w:p>
    <w:p w:rsidR="003815D6" w:rsidRPr="00804BCD" w:rsidRDefault="003815D6" w:rsidP="003815D6">
      <w:pPr>
        <w:pStyle w:val="ListParagraph"/>
        <w:numPr>
          <w:ilvl w:val="1"/>
          <w:numId w:val="3"/>
        </w:numPr>
        <w:rPr>
          <w:rFonts w:asciiTheme="minorBidi" w:hAnsiTheme="minorBidi"/>
        </w:rPr>
      </w:pPr>
      <w:r w:rsidRPr="00804BCD">
        <w:rPr>
          <w:rFonts w:asciiTheme="minorBidi" w:hAnsiTheme="minorBidi"/>
        </w:rPr>
        <w:t xml:space="preserve">To insert a row into </w:t>
      </w:r>
      <w:r w:rsidR="000E0DD4" w:rsidRPr="00804BCD">
        <w:rPr>
          <w:rFonts w:asciiTheme="minorBidi" w:hAnsiTheme="minorBidi"/>
        </w:rPr>
        <w:t xml:space="preserve">a table “INSERT INTO </w:t>
      </w:r>
      <w:proofErr w:type="spellStart"/>
      <w:r w:rsidR="000E0DD4" w:rsidRPr="00804BCD">
        <w:rPr>
          <w:rFonts w:asciiTheme="minorBidi" w:hAnsiTheme="minorBidi"/>
        </w:rPr>
        <w:t>table_name</w:t>
      </w:r>
      <w:proofErr w:type="spellEnd"/>
      <w:r w:rsidR="000E0DD4" w:rsidRPr="00804BCD">
        <w:rPr>
          <w:rFonts w:asciiTheme="minorBidi" w:hAnsiTheme="minorBidi"/>
        </w:rPr>
        <w:t xml:space="preserve"> (col1, </w:t>
      </w:r>
      <w:proofErr w:type="gramStart"/>
      <w:r w:rsidR="000E0DD4" w:rsidRPr="00804BCD">
        <w:rPr>
          <w:rFonts w:asciiTheme="minorBidi" w:hAnsiTheme="minorBidi"/>
        </w:rPr>
        <w:t>col2, …)</w:t>
      </w:r>
      <w:proofErr w:type="gramEnd"/>
      <w:r w:rsidR="000E0DD4" w:rsidRPr="00804BCD">
        <w:rPr>
          <w:rFonts w:asciiTheme="minorBidi" w:hAnsiTheme="minorBidi"/>
        </w:rPr>
        <w:t xml:space="preserve"> VALUES (value1, value2, …)”, and you can remove the column names.</w:t>
      </w:r>
    </w:p>
    <w:p w:rsidR="000E0DD4" w:rsidRPr="00804BCD" w:rsidRDefault="000E0DD4" w:rsidP="000E0DD4">
      <w:pPr>
        <w:pStyle w:val="ListParagraph"/>
        <w:rPr>
          <w:rFonts w:asciiTheme="minorBidi" w:hAnsiTheme="minorBidi"/>
        </w:rPr>
      </w:pPr>
    </w:p>
    <w:p w:rsidR="000E0DD4" w:rsidRPr="00804BCD" w:rsidRDefault="00365E68" w:rsidP="003815D6">
      <w:pPr>
        <w:pStyle w:val="ListParagraph"/>
        <w:numPr>
          <w:ilvl w:val="1"/>
          <w:numId w:val="3"/>
        </w:numPr>
        <w:rPr>
          <w:rFonts w:asciiTheme="minorBidi" w:hAnsiTheme="minorBidi"/>
        </w:rPr>
      </w:pPr>
      <w:r w:rsidRPr="00804BCD">
        <w:rPr>
          <w:rFonts w:asciiTheme="minorBidi" w:hAnsiTheme="minorBidi"/>
        </w:rPr>
        <w:t xml:space="preserve">To delete a row from a table “DELETE FROM </w:t>
      </w:r>
      <w:proofErr w:type="spellStart"/>
      <w:r w:rsidRPr="00804BCD">
        <w:rPr>
          <w:rFonts w:asciiTheme="minorBidi" w:hAnsiTheme="minorBidi"/>
        </w:rPr>
        <w:t>table_name</w:t>
      </w:r>
      <w:proofErr w:type="spellEnd"/>
      <w:r w:rsidRPr="00804BCD">
        <w:rPr>
          <w:rFonts w:asciiTheme="minorBidi" w:hAnsiTheme="minorBidi"/>
        </w:rPr>
        <w:t xml:space="preserve"> WHERE col = value”, you can delete all records from a table simply by removing the “WHERE” clause.</w:t>
      </w:r>
    </w:p>
    <w:p w:rsidR="00365E68" w:rsidRPr="00804BCD" w:rsidRDefault="00365E68" w:rsidP="00365E68">
      <w:pPr>
        <w:pStyle w:val="ListParagraph"/>
        <w:rPr>
          <w:rFonts w:asciiTheme="minorBidi" w:hAnsiTheme="minorBidi"/>
        </w:rPr>
      </w:pPr>
    </w:p>
    <w:p w:rsidR="00365E68" w:rsidRPr="00804BCD" w:rsidRDefault="00365E68" w:rsidP="00365E68">
      <w:pPr>
        <w:pStyle w:val="ListParagraph"/>
        <w:numPr>
          <w:ilvl w:val="1"/>
          <w:numId w:val="3"/>
        </w:numPr>
        <w:rPr>
          <w:rFonts w:asciiTheme="minorBidi" w:hAnsiTheme="minorBidi"/>
        </w:rPr>
      </w:pPr>
      <w:r w:rsidRPr="00804BCD">
        <w:rPr>
          <w:rFonts w:asciiTheme="minorBidi" w:hAnsiTheme="minorBidi"/>
        </w:rPr>
        <w:t xml:space="preserve">To update a table with new values “UPDATE </w:t>
      </w:r>
      <w:proofErr w:type="spellStart"/>
      <w:r w:rsidRPr="00804BCD">
        <w:rPr>
          <w:rFonts w:asciiTheme="minorBidi" w:hAnsiTheme="minorBidi"/>
        </w:rPr>
        <w:t>table_name</w:t>
      </w:r>
      <w:proofErr w:type="spellEnd"/>
      <w:r w:rsidRPr="00804BCD">
        <w:rPr>
          <w:rFonts w:asciiTheme="minorBidi" w:hAnsiTheme="minorBidi"/>
        </w:rPr>
        <w:t xml:space="preserve"> SET col1 = value1, col2 = </w:t>
      </w:r>
      <w:proofErr w:type="gramStart"/>
      <w:r w:rsidRPr="00804BCD">
        <w:rPr>
          <w:rFonts w:asciiTheme="minorBidi" w:hAnsiTheme="minorBidi"/>
        </w:rPr>
        <w:t>value2, …”</w:t>
      </w:r>
      <w:proofErr w:type="gramEnd"/>
      <w:r w:rsidRPr="00804BCD">
        <w:rPr>
          <w:rFonts w:asciiTheme="minorBidi" w:hAnsiTheme="minorBidi"/>
        </w:rPr>
        <w:t>, and you can add a condition simply by adding “WHERE col = value”.</w:t>
      </w:r>
    </w:p>
    <w:p w:rsidR="00365E68" w:rsidRPr="00804BCD" w:rsidRDefault="00365E68" w:rsidP="00365E68">
      <w:pPr>
        <w:pStyle w:val="ListParagraph"/>
        <w:ind w:left="90"/>
        <w:rPr>
          <w:rFonts w:asciiTheme="minorBidi" w:hAnsiTheme="minorBidi"/>
        </w:rPr>
      </w:pPr>
    </w:p>
    <w:p w:rsidR="00365E68" w:rsidRPr="00804BCD" w:rsidRDefault="00365E68" w:rsidP="003815D6">
      <w:pPr>
        <w:pStyle w:val="ListParagraph"/>
        <w:numPr>
          <w:ilvl w:val="1"/>
          <w:numId w:val="3"/>
        </w:numPr>
        <w:rPr>
          <w:rFonts w:asciiTheme="minorBidi" w:hAnsiTheme="minorBidi"/>
        </w:rPr>
      </w:pPr>
      <w:r w:rsidRPr="00804BCD">
        <w:rPr>
          <w:rFonts w:asciiTheme="minorBidi" w:hAnsiTheme="minorBidi"/>
        </w:rPr>
        <w:t xml:space="preserve">To drop a table “DROP TABLE </w:t>
      </w:r>
      <w:proofErr w:type="spellStart"/>
      <w:r w:rsidRPr="00804BCD">
        <w:rPr>
          <w:rFonts w:asciiTheme="minorBidi" w:hAnsiTheme="minorBidi"/>
        </w:rPr>
        <w:t>table_name</w:t>
      </w:r>
      <w:proofErr w:type="spellEnd"/>
      <w:r w:rsidRPr="00804BCD">
        <w:rPr>
          <w:rFonts w:asciiTheme="minorBidi" w:hAnsiTheme="minorBidi"/>
        </w:rPr>
        <w:t>”.</w:t>
      </w:r>
    </w:p>
    <w:p w:rsidR="00365E68" w:rsidRPr="00804BCD" w:rsidRDefault="00365E68" w:rsidP="00365E68">
      <w:pPr>
        <w:pStyle w:val="ListParagraph"/>
        <w:rPr>
          <w:rFonts w:asciiTheme="minorBidi" w:hAnsiTheme="minorBidi"/>
        </w:rPr>
      </w:pPr>
    </w:p>
    <w:p w:rsidR="00BB1811" w:rsidRDefault="00365E68" w:rsidP="00BB1811">
      <w:pPr>
        <w:pStyle w:val="ListParagraph"/>
        <w:numPr>
          <w:ilvl w:val="1"/>
          <w:numId w:val="3"/>
        </w:numPr>
        <w:rPr>
          <w:rFonts w:asciiTheme="minorBidi" w:hAnsiTheme="minorBidi"/>
        </w:rPr>
      </w:pPr>
      <w:r w:rsidRPr="00804BCD">
        <w:rPr>
          <w:rFonts w:asciiTheme="minorBidi" w:hAnsiTheme="minorBidi"/>
        </w:rPr>
        <w:t>To drop a data</w:t>
      </w:r>
      <w:r w:rsidR="008A3791" w:rsidRPr="00804BCD">
        <w:rPr>
          <w:rFonts w:asciiTheme="minorBidi" w:hAnsiTheme="minorBidi"/>
        </w:rPr>
        <w:t>b</w:t>
      </w:r>
      <w:r w:rsidRPr="00804BCD">
        <w:rPr>
          <w:rFonts w:asciiTheme="minorBidi" w:hAnsiTheme="minorBidi"/>
        </w:rPr>
        <w:t xml:space="preserve">ase “DROP DATABASE </w:t>
      </w:r>
      <w:proofErr w:type="spellStart"/>
      <w:r w:rsidRPr="00804BCD">
        <w:rPr>
          <w:rFonts w:asciiTheme="minorBidi" w:hAnsiTheme="minorBidi"/>
        </w:rPr>
        <w:t>database_name</w:t>
      </w:r>
      <w:proofErr w:type="spellEnd"/>
      <w:r w:rsidRPr="00804BCD">
        <w:rPr>
          <w:rFonts w:asciiTheme="minorBidi" w:hAnsiTheme="minorBidi"/>
        </w:rPr>
        <w:t>”.</w:t>
      </w:r>
    </w:p>
    <w:p w:rsidR="00BB1811" w:rsidRPr="00BB1811" w:rsidRDefault="00BB1811" w:rsidP="00BB1811">
      <w:pPr>
        <w:pStyle w:val="ListParagraph"/>
        <w:rPr>
          <w:rFonts w:asciiTheme="minorBidi" w:hAnsiTheme="minorBidi"/>
        </w:rPr>
      </w:pPr>
    </w:p>
    <w:p w:rsidR="00BB1811" w:rsidRDefault="00BB1811" w:rsidP="00BB1811">
      <w:pPr>
        <w:pStyle w:val="ListParagraph"/>
        <w:ind w:left="90"/>
        <w:rPr>
          <w:rFonts w:asciiTheme="minorBidi" w:hAnsiTheme="minorBidi"/>
        </w:rPr>
      </w:pPr>
    </w:p>
    <w:p w:rsidR="00642318" w:rsidRDefault="00642318" w:rsidP="00BB1811">
      <w:pPr>
        <w:pStyle w:val="ListParagraph"/>
        <w:ind w:left="90"/>
        <w:rPr>
          <w:rFonts w:asciiTheme="minorBidi" w:hAnsiTheme="minorBidi"/>
        </w:rPr>
      </w:pPr>
    </w:p>
    <w:p w:rsidR="00642318" w:rsidRDefault="00642318" w:rsidP="00BB1811">
      <w:pPr>
        <w:pStyle w:val="ListParagraph"/>
        <w:ind w:left="90"/>
        <w:rPr>
          <w:rFonts w:asciiTheme="minorBidi" w:hAnsiTheme="minorBidi"/>
        </w:rPr>
      </w:pPr>
    </w:p>
    <w:p w:rsidR="00642318" w:rsidRPr="00BB1811" w:rsidRDefault="00642318" w:rsidP="00BB1811">
      <w:pPr>
        <w:pStyle w:val="ListParagraph"/>
        <w:ind w:left="90"/>
        <w:rPr>
          <w:rFonts w:asciiTheme="minorBidi" w:hAnsiTheme="minorBidi"/>
        </w:rPr>
      </w:pPr>
    </w:p>
    <w:p w:rsidR="00BB7C29" w:rsidRPr="00BB7C29" w:rsidRDefault="00BB7C29" w:rsidP="00BB7C29">
      <w:pPr>
        <w:pStyle w:val="ListParagraph"/>
        <w:rPr>
          <w:rFonts w:ascii="Berlin Sans FB" w:hAnsi="Berlin Sans FB"/>
          <w:sz w:val="24"/>
          <w:szCs w:val="24"/>
        </w:rPr>
      </w:pPr>
    </w:p>
    <w:p w:rsidR="00BB7C29" w:rsidRDefault="00BB7C29" w:rsidP="00420852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The text area will show all the actions performed and any error messages will also appear on it</w:t>
      </w:r>
      <w:r w:rsidR="00B82F3C">
        <w:rPr>
          <w:rFonts w:ascii="Berlin Sans FB" w:hAnsi="Berlin Sans FB"/>
          <w:sz w:val="24"/>
          <w:szCs w:val="24"/>
        </w:rPr>
        <w:t xml:space="preserve"> after the user presses “ENTER”</w:t>
      </w:r>
      <w:r w:rsidR="00DB3E58">
        <w:rPr>
          <w:rFonts w:ascii="Berlin Sans FB" w:hAnsi="Berlin Sans FB"/>
          <w:sz w:val="24"/>
          <w:szCs w:val="24"/>
        </w:rPr>
        <w:t xml:space="preserve"> on the keyboard</w:t>
      </w:r>
      <w:r w:rsidR="00CA6DF5">
        <w:rPr>
          <w:rFonts w:ascii="Berlin Sans FB" w:hAnsi="Berlin Sans FB"/>
          <w:sz w:val="24"/>
          <w:szCs w:val="24"/>
        </w:rPr>
        <w:t>, note: the user can write “clear” in the text field to clear the text area, and he can press “ESC” to clear the text field</w:t>
      </w:r>
      <w:r w:rsidR="005B7E60">
        <w:rPr>
          <w:rFonts w:ascii="Berlin Sans FB" w:hAnsi="Berlin Sans FB"/>
          <w:sz w:val="24"/>
          <w:szCs w:val="24"/>
        </w:rPr>
        <w:t>.</w:t>
      </w:r>
    </w:p>
    <w:p w:rsidR="009C50A5" w:rsidRDefault="009C50A5" w:rsidP="009C50A5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9C50A5" w:rsidRDefault="009C50A5" w:rsidP="00420852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The user can save the changes he made to the tables by simply pressing “</w:t>
      </w:r>
      <w:proofErr w:type="spellStart"/>
      <w:r>
        <w:rPr>
          <w:rFonts w:ascii="Berlin Sans FB" w:hAnsi="Berlin Sans FB"/>
          <w:sz w:val="24"/>
          <w:szCs w:val="24"/>
        </w:rPr>
        <w:t>Ctrl+S</w:t>
      </w:r>
      <w:proofErr w:type="spellEnd"/>
      <w:r>
        <w:rPr>
          <w:rFonts w:ascii="Berlin Sans FB" w:hAnsi="Berlin Sans FB"/>
          <w:sz w:val="24"/>
          <w:szCs w:val="24"/>
        </w:rPr>
        <w:t>”.</w:t>
      </w:r>
    </w:p>
    <w:p w:rsidR="002E687C" w:rsidRPr="00420852" w:rsidRDefault="002E687C" w:rsidP="002E687C">
      <w:pPr>
        <w:pStyle w:val="ListParagraph"/>
        <w:ind w:left="-630"/>
        <w:rPr>
          <w:rFonts w:ascii="Berlin Sans FB" w:hAnsi="Berlin Sans FB"/>
          <w:sz w:val="24"/>
          <w:szCs w:val="24"/>
        </w:rPr>
      </w:pPr>
    </w:p>
    <w:p w:rsidR="008E0045" w:rsidRDefault="00BB7C29" w:rsidP="00605CB7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 xml:space="preserve">If a user use the “select” SQL statement a dialog will </w:t>
      </w:r>
      <w:proofErr w:type="spellStart"/>
      <w:r>
        <w:rPr>
          <w:rFonts w:ascii="Berlin Sans FB" w:hAnsi="Berlin Sans FB"/>
          <w:sz w:val="24"/>
          <w:szCs w:val="24"/>
        </w:rPr>
        <w:t>popup</w:t>
      </w:r>
      <w:proofErr w:type="spellEnd"/>
      <w:r>
        <w:rPr>
          <w:rFonts w:ascii="Berlin Sans FB" w:hAnsi="Berlin Sans FB"/>
          <w:sz w:val="24"/>
          <w:szCs w:val="24"/>
        </w:rPr>
        <w:t xml:space="preserve"> with a table showing the data which the </w:t>
      </w:r>
      <w:r w:rsidR="00F71C32">
        <w:rPr>
          <w:rFonts w:ascii="Berlin Sans FB" w:hAnsi="Berlin Sans FB"/>
          <w:sz w:val="24"/>
          <w:szCs w:val="24"/>
        </w:rPr>
        <w:t xml:space="preserve">user </w:t>
      </w:r>
      <w:r>
        <w:rPr>
          <w:rFonts w:ascii="Berlin Sans FB" w:hAnsi="Berlin Sans FB"/>
          <w:sz w:val="24"/>
          <w:szCs w:val="24"/>
        </w:rPr>
        <w:t>has selected.</w:t>
      </w:r>
    </w:p>
    <w:p w:rsidR="00981213" w:rsidRPr="00981213" w:rsidRDefault="00981213" w:rsidP="00981213">
      <w:pPr>
        <w:pStyle w:val="ListParagraph"/>
        <w:rPr>
          <w:rFonts w:ascii="Berlin Sans FB" w:hAnsi="Berlin Sans FB"/>
          <w:sz w:val="24"/>
          <w:szCs w:val="24"/>
        </w:rPr>
      </w:pPr>
    </w:p>
    <w:p w:rsidR="00642318" w:rsidRPr="004A7978" w:rsidRDefault="00981213" w:rsidP="004A7978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If a user changes the database he is working with, the previous changes will be automatically saved.</w:t>
      </w:r>
    </w:p>
    <w:p w:rsidR="00642318" w:rsidRDefault="00642318" w:rsidP="00642318">
      <w:pPr>
        <w:rPr>
          <w:rFonts w:ascii="Berlin Sans FB" w:hAnsi="Berlin Sans FB"/>
          <w:sz w:val="24"/>
          <w:szCs w:val="24"/>
        </w:rPr>
      </w:pPr>
    </w:p>
    <w:p w:rsidR="00FD3E80" w:rsidRDefault="00FD3E80" w:rsidP="00642318">
      <w:pPr>
        <w:rPr>
          <w:rFonts w:ascii="Berlin Sans FB" w:hAnsi="Berlin Sans FB"/>
          <w:sz w:val="24"/>
          <w:szCs w:val="24"/>
        </w:rPr>
      </w:pPr>
    </w:p>
    <w:p w:rsidR="00FD3E80" w:rsidRPr="00642318" w:rsidRDefault="00FD3E80" w:rsidP="00642318">
      <w:pPr>
        <w:rPr>
          <w:rFonts w:ascii="Berlin Sans FB" w:hAnsi="Berlin Sans FB"/>
          <w:sz w:val="24"/>
          <w:szCs w:val="24"/>
        </w:rPr>
      </w:pPr>
    </w:p>
    <w:p w:rsidR="007F7535" w:rsidRDefault="007F7535" w:rsidP="007F7535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b/>
          <w:bCs/>
          <w:sz w:val="40"/>
          <w:szCs w:val="40"/>
          <w:u w:val="single"/>
        </w:rPr>
        <w:t>Design Patterns:</w:t>
      </w:r>
    </w:p>
    <w:p w:rsidR="007F7535" w:rsidRPr="007F7535" w:rsidRDefault="007F7535" w:rsidP="007F7535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</w:p>
    <w:p w:rsidR="007F7535" w:rsidRDefault="007F7535" w:rsidP="007F7535">
      <w:pPr>
        <w:pStyle w:val="ListParagraph"/>
        <w:numPr>
          <w:ilvl w:val="0"/>
          <w:numId w:val="3"/>
        </w:numPr>
        <w:rPr>
          <w:rFonts w:ascii="Berlin Sans FB" w:hAnsi="Berlin Sans FB"/>
          <w:sz w:val="28"/>
          <w:szCs w:val="28"/>
        </w:rPr>
      </w:pPr>
      <w:r w:rsidRPr="000D4F0D">
        <w:rPr>
          <w:rFonts w:ascii="Berlin Sans FB Demi" w:hAnsi="Berlin Sans FB Demi"/>
          <w:sz w:val="28"/>
          <w:szCs w:val="28"/>
        </w:rPr>
        <w:t>Façade:</w:t>
      </w:r>
      <w:r w:rsidRPr="007F7535">
        <w:rPr>
          <w:rFonts w:ascii="Berlin Sans FB" w:hAnsi="Berlin Sans FB"/>
          <w:sz w:val="28"/>
          <w:szCs w:val="28"/>
        </w:rPr>
        <w:t xml:space="preserve"> </w:t>
      </w:r>
      <w:r w:rsidR="00F13E20" w:rsidRPr="000D4F0D">
        <w:rPr>
          <w:rFonts w:ascii="Berlin Sans FB" w:hAnsi="Berlin Sans FB"/>
          <w:sz w:val="24"/>
          <w:szCs w:val="24"/>
        </w:rPr>
        <w:t>The whole application is structured using the façade design pattern.</w:t>
      </w:r>
    </w:p>
    <w:p w:rsidR="00F13E20" w:rsidRDefault="00F13E20" w:rsidP="00F13E20">
      <w:pPr>
        <w:pStyle w:val="ListParagraph"/>
        <w:ind w:left="-630"/>
        <w:rPr>
          <w:rFonts w:ascii="Berlin Sans FB" w:hAnsi="Berlin Sans FB"/>
          <w:sz w:val="28"/>
          <w:szCs w:val="28"/>
        </w:rPr>
      </w:pPr>
    </w:p>
    <w:p w:rsidR="00F13E20" w:rsidRPr="000D4F0D" w:rsidRDefault="00F13E20" w:rsidP="007F7535">
      <w:pPr>
        <w:pStyle w:val="ListParagraph"/>
        <w:numPr>
          <w:ilvl w:val="0"/>
          <w:numId w:val="3"/>
        </w:numPr>
        <w:rPr>
          <w:rFonts w:ascii="Berlin Sans FB" w:hAnsi="Berlin Sans FB"/>
          <w:sz w:val="24"/>
          <w:szCs w:val="24"/>
        </w:rPr>
      </w:pPr>
      <w:r w:rsidRPr="000D4F0D">
        <w:rPr>
          <w:rFonts w:ascii="Berlin Sans FB Demi" w:hAnsi="Berlin Sans FB Demi"/>
          <w:sz w:val="28"/>
          <w:szCs w:val="28"/>
        </w:rPr>
        <w:t>Singleton:</w:t>
      </w:r>
      <w:r>
        <w:rPr>
          <w:rFonts w:ascii="Berlin Sans FB" w:hAnsi="Berlin Sans FB"/>
          <w:sz w:val="28"/>
          <w:szCs w:val="28"/>
        </w:rPr>
        <w:t xml:space="preserve"> </w:t>
      </w:r>
      <w:r w:rsidRPr="000D4F0D">
        <w:rPr>
          <w:rFonts w:ascii="Berlin Sans FB" w:hAnsi="Berlin Sans FB"/>
          <w:sz w:val="24"/>
          <w:szCs w:val="24"/>
        </w:rPr>
        <w:t xml:space="preserve">The façade class called </w:t>
      </w:r>
      <w:r w:rsidR="00CA30C4">
        <w:rPr>
          <w:rFonts w:ascii="Berlin Sans FB" w:hAnsi="Berlin Sans FB"/>
          <w:sz w:val="24"/>
          <w:szCs w:val="24"/>
        </w:rPr>
        <w:t>“</w:t>
      </w:r>
      <w:r w:rsidRPr="000D4F0D">
        <w:rPr>
          <w:rFonts w:ascii="Berlin Sans FB" w:hAnsi="Berlin Sans FB"/>
          <w:sz w:val="24"/>
          <w:szCs w:val="24"/>
        </w:rPr>
        <w:t>Proxy</w:t>
      </w:r>
      <w:r w:rsidR="00CA30C4">
        <w:rPr>
          <w:rFonts w:ascii="Berlin Sans FB" w:hAnsi="Berlin Sans FB"/>
          <w:sz w:val="24"/>
          <w:szCs w:val="24"/>
        </w:rPr>
        <w:t>”</w:t>
      </w:r>
      <w:r w:rsidRPr="000D4F0D">
        <w:rPr>
          <w:rFonts w:ascii="Berlin Sans FB" w:hAnsi="Berlin Sans FB"/>
          <w:sz w:val="24"/>
          <w:szCs w:val="24"/>
        </w:rPr>
        <w:t xml:space="preserve"> and the </w:t>
      </w:r>
      <w:r w:rsidR="00CA30C4">
        <w:rPr>
          <w:rFonts w:ascii="Berlin Sans FB" w:hAnsi="Berlin Sans FB"/>
          <w:sz w:val="24"/>
          <w:szCs w:val="24"/>
        </w:rPr>
        <w:t>“</w:t>
      </w:r>
      <w:proofErr w:type="spellStart"/>
      <w:r w:rsidRPr="000D4F0D">
        <w:rPr>
          <w:rFonts w:ascii="Berlin Sans FB" w:hAnsi="Berlin Sans FB"/>
          <w:sz w:val="24"/>
          <w:szCs w:val="24"/>
        </w:rPr>
        <w:t>Cache_Pool</w:t>
      </w:r>
      <w:proofErr w:type="spellEnd"/>
      <w:r w:rsidR="00CA30C4">
        <w:rPr>
          <w:rFonts w:ascii="Berlin Sans FB" w:hAnsi="Berlin Sans FB"/>
          <w:sz w:val="24"/>
          <w:szCs w:val="24"/>
        </w:rPr>
        <w:t>”</w:t>
      </w:r>
      <w:r w:rsidRPr="000D4F0D">
        <w:rPr>
          <w:rFonts w:ascii="Berlin Sans FB" w:hAnsi="Berlin Sans FB"/>
          <w:sz w:val="24"/>
          <w:szCs w:val="24"/>
        </w:rPr>
        <w:t xml:space="preserve"> class are singleton classes.</w:t>
      </w:r>
    </w:p>
    <w:p w:rsidR="00F13E20" w:rsidRPr="00F13E20" w:rsidRDefault="00F13E20" w:rsidP="00F13E20">
      <w:pPr>
        <w:pStyle w:val="ListParagraph"/>
        <w:rPr>
          <w:rFonts w:ascii="Berlin Sans FB" w:hAnsi="Berlin Sans FB"/>
          <w:sz w:val="28"/>
          <w:szCs w:val="28"/>
        </w:rPr>
      </w:pPr>
    </w:p>
    <w:p w:rsidR="00F13E20" w:rsidRDefault="00F13E20" w:rsidP="007F7535">
      <w:pPr>
        <w:pStyle w:val="ListParagraph"/>
        <w:numPr>
          <w:ilvl w:val="0"/>
          <w:numId w:val="3"/>
        </w:numPr>
        <w:rPr>
          <w:rFonts w:ascii="Berlin Sans FB" w:hAnsi="Berlin Sans FB"/>
          <w:sz w:val="28"/>
          <w:szCs w:val="28"/>
        </w:rPr>
      </w:pPr>
      <w:r w:rsidRPr="000D4F0D">
        <w:rPr>
          <w:rFonts w:ascii="Berlin Sans FB Demi" w:hAnsi="Berlin Sans FB Demi"/>
          <w:sz w:val="28"/>
          <w:szCs w:val="28"/>
        </w:rPr>
        <w:t>Builder:</w:t>
      </w:r>
      <w:r>
        <w:rPr>
          <w:rFonts w:ascii="Berlin Sans FB" w:hAnsi="Berlin Sans FB"/>
          <w:sz w:val="28"/>
          <w:szCs w:val="28"/>
        </w:rPr>
        <w:t xml:space="preserve"> </w:t>
      </w:r>
      <w:r w:rsidRPr="000D4F0D">
        <w:rPr>
          <w:rFonts w:ascii="Berlin Sans FB" w:hAnsi="Berlin Sans FB"/>
          <w:sz w:val="24"/>
          <w:szCs w:val="24"/>
        </w:rPr>
        <w:t>The builder design pattern is used in building tables from their files on the hard disk.</w:t>
      </w:r>
    </w:p>
    <w:p w:rsidR="00F13E20" w:rsidRPr="00F13E20" w:rsidRDefault="00F13E20" w:rsidP="00F13E20">
      <w:pPr>
        <w:pStyle w:val="ListParagraph"/>
        <w:rPr>
          <w:rFonts w:ascii="Berlin Sans FB" w:hAnsi="Berlin Sans FB"/>
          <w:sz w:val="28"/>
          <w:szCs w:val="28"/>
        </w:rPr>
      </w:pPr>
    </w:p>
    <w:p w:rsidR="00F13E20" w:rsidRDefault="00F13E20" w:rsidP="00F13E20">
      <w:pPr>
        <w:pStyle w:val="ListParagraph"/>
        <w:numPr>
          <w:ilvl w:val="0"/>
          <w:numId w:val="3"/>
        </w:numPr>
        <w:rPr>
          <w:rFonts w:ascii="Berlin Sans FB" w:hAnsi="Berlin Sans FB"/>
          <w:sz w:val="28"/>
          <w:szCs w:val="28"/>
        </w:rPr>
      </w:pPr>
      <w:r w:rsidRPr="000D4F0D">
        <w:rPr>
          <w:rFonts w:ascii="Berlin Sans FB Demi" w:hAnsi="Berlin Sans FB Demi"/>
          <w:sz w:val="28"/>
          <w:szCs w:val="28"/>
        </w:rPr>
        <w:t>Command:</w:t>
      </w:r>
      <w:r>
        <w:rPr>
          <w:rFonts w:ascii="Berlin Sans FB" w:hAnsi="Berlin Sans FB"/>
          <w:sz w:val="28"/>
          <w:szCs w:val="28"/>
        </w:rPr>
        <w:t xml:space="preserve"> </w:t>
      </w:r>
      <w:r w:rsidRPr="000D4F0D">
        <w:rPr>
          <w:rFonts w:ascii="Berlin Sans FB" w:hAnsi="Berlin Sans FB"/>
          <w:sz w:val="24"/>
          <w:szCs w:val="24"/>
        </w:rPr>
        <w:t>The command design pattern is used in executing all the commands interpreted from the queries, the Command interface is generic to accept various return types of different commands.</w:t>
      </w:r>
    </w:p>
    <w:p w:rsidR="00F13E20" w:rsidRPr="00F13E20" w:rsidRDefault="00F13E20" w:rsidP="00F13E20">
      <w:pPr>
        <w:pStyle w:val="ListParagraph"/>
        <w:rPr>
          <w:rFonts w:ascii="Berlin Sans FB" w:hAnsi="Berlin Sans FB"/>
          <w:sz w:val="28"/>
          <w:szCs w:val="28"/>
        </w:rPr>
      </w:pPr>
    </w:p>
    <w:p w:rsidR="00F13E20" w:rsidRPr="007F7535" w:rsidRDefault="00F13E20" w:rsidP="00F13E20">
      <w:pPr>
        <w:pStyle w:val="ListParagraph"/>
        <w:numPr>
          <w:ilvl w:val="0"/>
          <w:numId w:val="3"/>
        </w:numPr>
        <w:rPr>
          <w:rFonts w:ascii="Berlin Sans FB" w:hAnsi="Berlin Sans FB"/>
          <w:sz w:val="28"/>
          <w:szCs w:val="28"/>
        </w:rPr>
      </w:pPr>
      <w:r w:rsidRPr="000D4F0D">
        <w:rPr>
          <w:rFonts w:ascii="Berlin Sans FB Demi" w:hAnsi="Berlin Sans FB Demi"/>
          <w:sz w:val="28"/>
          <w:szCs w:val="28"/>
        </w:rPr>
        <w:t>Pool:</w:t>
      </w:r>
      <w:r>
        <w:rPr>
          <w:rFonts w:ascii="Berlin Sans FB" w:hAnsi="Berlin Sans FB"/>
          <w:sz w:val="28"/>
          <w:szCs w:val="28"/>
        </w:rPr>
        <w:t xml:space="preserve"> </w:t>
      </w:r>
      <w:r w:rsidRPr="000D4F0D">
        <w:rPr>
          <w:rFonts w:ascii="Berlin Sans FB" w:hAnsi="Berlin Sans FB"/>
          <w:sz w:val="24"/>
          <w:szCs w:val="24"/>
        </w:rPr>
        <w:t>The pool design pattern was used in making cache for the tables which the user</w:t>
      </w:r>
      <w:r w:rsidR="005604E7">
        <w:rPr>
          <w:rFonts w:ascii="Berlin Sans FB" w:hAnsi="Berlin Sans FB"/>
          <w:sz w:val="24"/>
          <w:szCs w:val="24"/>
        </w:rPr>
        <w:t xml:space="preserve"> is currently using</w:t>
      </w:r>
      <w:r w:rsidRPr="000D4F0D">
        <w:rPr>
          <w:rFonts w:ascii="Berlin Sans FB" w:hAnsi="Berlin Sans FB"/>
          <w:sz w:val="24"/>
          <w:szCs w:val="24"/>
        </w:rPr>
        <w:t>.</w:t>
      </w:r>
    </w:p>
    <w:p w:rsidR="007F7535" w:rsidRDefault="007F7535">
      <w:pPr>
        <w:rPr>
          <w:rFonts w:ascii="Berlin Sans FB Demi" w:hAnsi="Berlin Sans FB Demi"/>
          <w:b/>
          <w:bCs/>
          <w:sz w:val="40"/>
          <w:szCs w:val="40"/>
          <w:u w:val="single"/>
        </w:rPr>
      </w:pPr>
      <w:r>
        <w:rPr>
          <w:rFonts w:ascii="Berlin Sans FB Demi" w:hAnsi="Berlin Sans FB Demi"/>
          <w:b/>
          <w:bCs/>
          <w:sz w:val="40"/>
          <w:szCs w:val="40"/>
          <w:u w:val="single"/>
        </w:rPr>
        <w:br w:type="page"/>
      </w:r>
    </w:p>
    <w:p w:rsidR="0080276A" w:rsidRDefault="007F7535" w:rsidP="00EF1110">
      <w:pPr>
        <w:pStyle w:val="ListParagraph"/>
        <w:ind w:left="-630" w:hanging="720"/>
        <w:rPr>
          <w:rFonts w:ascii="Berlin Sans FB Demi" w:hAnsi="Berlin Sans FB Demi"/>
          <w:b/>
          <w:bCs/>
          <w:sz w:val="40"/>
          <w:szCs w:val="40"/>
          <w:u w:val="single"/>
        </w:rPr>
      </w:pPr>
      <w:r w:rsidRPr="008D2AD0">
        <w:rPr>
          <w:rFonts w:ascii="Berlin Sans FB Demi" w:hAnsi="Berlin Sans FB Demi"/>
          <w:b/>
          <w:bCs/>
          <w:sz w:val="40"/>
          <w:szCs w:val="40"/>
          <w:u w:val="single"/>
        </w:rPr>
        <w:t>Screen shots:</w:t>
      </w:r>
    </w:p>
    <w:p w:rsidR="00C0435F" w:rsidRPr="00280A61" w:rsidRDefault="00C0435F" w:rsidP="00280A61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04FFA8E2" wp14:editId="2B4988FC">
            <wp:extent cx="7072630" cy="35638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89414" cy="35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5F" w:rsidRDefault="00C0435F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582BC93E" wp14:editId="5E912EB2">
            <wp:extent cx="7072315" cy="3634154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79706" cy="36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A3" w:rsidRDefault="00B917A3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7598E21D" wp14:editId="1ADEBF69">
            <wp:extent cx="7119620" cy="37592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32736" cy="376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7A3" w:rsidRDefault="00B917A3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3955232D" wp14:editId="4570B788">
            <wp:extent cx="7119620" cy="3813907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33595" cy="382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C4" w:rsidRDefault="003D27C4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4C47E940" wp14:editId="629E9DA7">
            <wp:extent cx="7049135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61563" cy="39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7A" w:rsidRDefault="0011427A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74699079" wp14:editId="384A0B1A">
            <wp:extent cx="7049135" cy="400929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58465" cy="401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BC8" w:rsidRDefault="00987BC8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3B4E7F01" wp14:editId="76785A98">
            <wp:extent cx="7119620" cy="4220308"/>
            <wp:effectExtent l="0" t="0" r="508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30343" cy="42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BC8" w:rsidRDefault="00987BC8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5353F33A" wp14:editId="2FB87DC1">
            <wp:extent cx="7119620" cy="3884246"/>
            <wp:effectExtent l="0" t="0" r="508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33135" cy="389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BC8" w:rsidRDefault="00987BC8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17CCD271" wp14:editId="540F6A54">
            <wp:extent cx="7119620" cy="4001477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29513" cy="400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BC8" w:rsidRDefault="00B82F3C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501A1001" wp14:editId="6E0B834B">
            <wp:extent cx="7119620" cy="3720123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27532" cy="37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C" w:rsidRDefault="00B82F3C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74B46EF4" wp14:editId="31E5E054">
            <wp:extent cx="7095883" cy="4087446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03924" cy="409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69" w:rsidRDefault="00E00769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  <w:r>
        <w:rPr>
          <w:noProof/>
        </w:rPr>
        <w:drawing>
          <wp:inline distT="0" distB="0" distL="0" distR="0" wp14:anchorId="27F84483" wp14:editId="4770A0E3">
            <wp:extent cx="7096125" cy="3782646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09553" cy="378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E6C" w:rsidRPr="004F23F5" w:rsidRDefault="00D80E6C" w:rsidP="00EF1110">
      <w:pPr>
        <w:pStyle w:val="ListParagraph"/>
        <w:ind w:left="-630" w:hanging="720"/>
        <w:rPr>
          <w:rFonts w:ascii="Berlin Sans FB Demi" w:hAnsi="Berlin Sans FB Demi"/>
          <w:sz w:val="40"/>
          <w:szCs w:val="40"/>
        </w:rPr>
      </w:pPr>
    </w:p>
    <w:sectPr w:rsidR="00D80E6C" w:rsidRPr="004F23F5" w:rsidSect="00935CCA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bottom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B86135"/>
    <w:multiLevelType w:val="hybridMultilevel"/>
    <w:tmpl w:val="81B2E776"/>
    <w:lvl w:ilvl="0" w:tplc="04090001">
      <w:start w:val="1"/>
      <w:numFmt w:val="bullet"/>
      <w:lvlText w:val=""/>
      <w:lvlJc w:val="left"/>
      <w:pPr>
        <w:ind w:left="-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1">
    <w:nsid w:val="23DB4C3A"/>
    <w:multiLevelType w:val="hybridMultilevel"/>
    <w:tmpl w:val="E500F536"/>
    <w:lvl w:ilvl="0" w:tplc="B22E42EA">
      <w:start w:val="1"/>
      <w:numFmt w:val="decimal"/>
      <w:lvlText w:val="%1)"/>
      <w:lvlJc w:val="left"/>
      <w:pPr>
        <w:ind w:left="-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F">
      <w:start w:val="1"/>
      <w:numFmt w:val="decimal"/>
      <w:lvlText w:val="%4."/>
      <w:lvlJc w:val="left"/>
      <w:pPr>
        <w:ind w:left="1440" w:hanging="360"/>
      </w:pPr>
    </w:lvl>
    <w:lvl w:ilvl="4" w:tplc="04090019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2">
    <w:nsid w:val="48FD583C"/>
    <w:multiLevelType w:val="hybridMultilevel"/>
    <w:tmpl w:val="73086A2A"/>
    <w:lvl w:ilvl="0" w:tplc="04090001">
      <w:start w:val="1"/>
      <w:numFmt w:val="bullet"/>
      <w:lvlText w:val=""/>
      <w:lvlJc w:val="left"/>
      <w:pPr>
        <w:ind w:left="-63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</w:abstractNum>
  <w:abstractNum w:abstractNumId="3">
    <w:nsid w:val="61704B53"/>
    <w:multiLevelType w:val="hybridMultilevel"/>
    <w:tmpl w:val="FF945594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9B3"/>
    <w:rsid w:val="000638C4"/>
    <w:rsid w:val="000D4F0D"/>
    <w:rsid w:val="000E0DD4"/>
    <w:rsid w:val="0011427A"/>
    <w:rsid w:val="00133C57"/>
    <w:rsid w:val="001D2179"/>
    <w:rsid w:val="001D2714"/>
    <w:rsid w:val="001F3961"/>
    <w:rsid w:val="00280A61"/>
    <w:rsid w:val="00291AC8"/>
    <w:rsid w:val="002E687C"/>
    <w:rsid w:val="002E7CF9"/>
    <w:rsid w:val="00306DDF"/>
    <w:rsid w:val="00365E68"/>
    <w:rsid w:val="003815D6"/>
    <w:rsid w:val="0039114C"/>
    <w:rsid w:val="003B66B8"/>
    <w:rsid w:val="003D27C4"/>
    <w:rsid w:val="00420852"/>
    <w:rsid w:val="004A2D33"/>
    <w:rsid w:val="004A4C22"/>
    <w:rsid w:val="004A7978"/>
    <w:rsid w:val="004F23F5"/>
    <w:rsid w:val="005604E7"/>
    <w:rsid w:val="005943E4"/>
    <w:rsid w:val="005A759F"/>
    <w:rsid w:val="005B7E60"/>
    <w:rsid w:val="00605CB7"/>
    <w:rsid w:val="00642318"/>
    <w:rsid w:val="00666252"/>
    <w:rsid w:val="00672733"/>
    <w:rsid w:val="006B1D0A"/>
    <w:rsid w:val="0074142D"/>
    <w:rsid w:val="0078305D"/>
    <w:rsid w:val="007F7535"/>
    <w:rsid w:val="0080276A"/>
    <w:rsid w:val="00804BCD"/>
    <w:rsid w:val="00825404"/>
    <w:rsid w:val="008A3791"/>
    <w:rsid w:val="008E0045"/>
    <w:rsid w:val="00981213"/>
    <w:rsid w:val="00987BC8"/>
    <w:rsid w:val="009C50A5"/>
    <w:rsid w:val="00A22B29"/>
    <w:rsid w:val="00A24861"/>
    <w:rsid w:val="00AD6B8A"/>
    <w:rsid w:val="00B82F3C"/>
    <w:rsid w:val="00B917A3"/>
    <w:rsid w:val="00BB1811"/>
    <w:rsid w:val="00BB7C29"/>
    <w:rsid w:val="00C0435F"/>
    <w:rsid w:val="00C35CD3"/>
    <w:rsid w:val="00CA30C4"/>
    <w:rsid w:val="00CA6DF5"/>
    <w:rsid w:val="00D80E6C"/>
    <w:rsid w:val="00D969B3"/>
    <w:rsid w:val="00DB3E58"/>
    <w:rsid w:val="00DD222F"/>
    <w:rsid w:val="00E00769"/>
    <w:rsid w:val="00E20D47"/>
    <w:rsid w:val="00EA253A"/>
    <w:rsid w:val="00EF1110"/>
    <w:rsid w:val="00F13E20"/>
    <w:rsid w:val="00F47794"/>
    <w:rsid w:val="00F52211"/>
    <w:rsid w:val="00F71C32"/>
    <w:rsid w:val="00FD3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4D5D5C-A609-470A-89E5-9F5CBFA0E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69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69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</Pages>
  <Words>460</Words>
  <Characters>2623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Ziad Hisham</dc:creator>
  <cp:keywords/>
  <dc:description/>
  <cp:lastModifiedBy>Ziad Hisham</cp:lastModifiedBy>
  <cp:revision>83</cp:revision>
  <dcterms:created xsi:type="dcterms:W3CDTF">2018-11-30T16:52:00Z</dcterms:created>
  <dcterms:modified xsi:type="dcterms:W3CDTF">2018-12-02T21:03:00Z</dcterms:modified>
</cp:coreProperties>
</file>